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19D" w:rsidRPr="003570BD" w:rsidRDefault="008E419D" w:rsidP="00B943BF">
      <w:pPr>
        <w:pStyle w:val="a3"/>
        <w:ind w:right="2"/>
        <w:jc w:val="center"/>
        <w:rPr>
          <w:i/>
          <w:color w:val="FF0000"/>
          <w:sz w:val="24"/>
        </w:rPr>
      </w:pPr>
      <w:r w:rsidRPr="003570BD">
        <w:rPr>
          <w:i/>
          <w:color w:val="FF0000"/>
          <w:sz w:val="24"/>
        </w:rPr>
        <w:t>Данная Заявка предназначена для организаций</w:t>
      </w:r>
      <w:r w:rsidR="007F3BAB" w:rsidRPr="003570BD">
        <w:rPr>
          <w:i/>
          <w:color w:val="FF0000"/>
          <w:sz w:val="24"/>
        </w:rPr>
        <w:t>,</w:t>
      </w:r>
      <w:r w:rsidRPr="003570BD">
        <w:rPr>
          <w:i/>
          <w:color w:val="FF0000"/>
          <w:sz w:val="24"/>
        </w:rPr>
        <w:t xml:space="preserve"> незарегистрированных в информационной системе «Автоматизация органа криптографической защиты»</w:t>
      </w:r>
    </w:p>
    <w:p w:rsidR="00BB58AE" w:rsidRPr="003570BD" w:rsidRDefault="00B943BF" w:rsidP="00B943BF">
      <w:pPr>
        <w:pStyle w:val="a3"/>
        <w:ind w:right="2"/>
        <w:jc w:val="center"/>
        <w:rPr>
          <w:i/>
          <w:color w:val="FF0000"/>
          <w:sz w:val="24"/>
        </w:rPr>
      </w:pPr>
      <w:r w:rsidRPr="003570BD">
        <w:rPr>
          <w:i/>
          <w:color w:val="FF0000"/>
          <w:sz w:val="24"/>
        </w:rPr>
        <w:t xml:space="preserve">Заявка оформляется на бланке организации с обязательным указанием даты </w:t>
      </w:r>
      <w:r w:rsidR="003963D1" w:rsidRPr="003570BD">
        <w:rPr>
          <w:i/>
          <w:color w:val="FF0000"/>
          <w:sz w:val="24"/>
        </w:rPr>
        <w:t xml:space="preserve">ее </w:t>
      </w:r>
      <w:r w:rsidR="002F11A8" w:rsidRPr="003570BD">
        <w:rPr>
          <w:i/>
          <w:color w:val="FF0000"/>
          <w:sz w:val="24"/>
        </w:rPr>
        <w:t>составления</w:t>
      </w:r>
    </w:p>
    <w:p w:rsidR="00C97887" w:rsidRDefault="00C97887" w:rsidP="005E2196">
      <w:pPr>
        <w:pStyle w:val="a3"/>
      </w:pPr>
    </w:p>
    <w:p w:rsidR="002F11A8" w:rsidRDefault="002F11A8" w:rsidP="005E2196">
      <w:pPr>
        <w:pStyle w:val="a3"/>
      </w:pPr>
    </w:p>
    <w:p w:rsidR="00BB58AE" w:rsidRPr="002F11A8" w:rsidRDefault="001416EE" w:rsidP="003963D1">
      <w:pPr>
        <w:pStyle w:val="a3"/>
        <w:tabs>
          <w:tab w:val="left" w:pos="9430"/>
        </w:tabs>
        <w:ind w:left="5273" w:right="2" w:hanging="66"/>
        <w:jc w:val="center"/>
        <w:rPr>
          <w:sz w:val="24"/>
          <w:szCs w:val="24"/>
        </w:rPr>
      </w:pPr>
      <w:r w:rsidRPr="002F11A8">
        <w:rPr>
          <w:sz w:val="24"/>
          <w:szCs w:val="24"/>
        </w:rPr>
        <w:t xml:space="preserve">Управление Федерального казначейства по </w:t>
      </w:r>
      <w:r w:rsidR="00B943BF" w:rsidRPr="002F11A8">
        <w:rPr>
          <w:sz w:val="24"/>
          <w:szCs w:val="24"/>
        </w:rPr>
        <w:t>Иркутской области</w:t>
      </w:r>
    </w:p>
    <w:p w:rsidR="00BB58AE" w:rsidRPr="002F11A8" w:rsidRDefault="00BB58AE" w:rsidP="005E2196">
      <w:pPr>
        <w:pStyle w:val="a3"/>
        <w:rPr>
          <w:sz w:val="24"/>
          <w:szCs w:val="24"/>
        </w:rPr>
      </w:pPr>
    </w:p>
    <w:p w:rsidR="002F11A8" w:rsidRPr="002F11A8" w:rsidRDefault="002F11A8" w:rsidP="005E2196">
      <w:pPr>
        <w:pStyle w:val="a3"/>
        <w:rPr>
          <w:sz w:val="24"/>
          <w:szCs w:val="24"/>
        </w:rPr>
      </w:pPr>
    </w:p>
    <w:p w:rsidR="00BB58AE" w:rsidRPr="002F11A8" w:rsidRDefault="001416EE" w:rsidP="00B943BF">
      <w:pPr>
        <w:pStyle w:val="a3"/>
        <w:ind w:right="2"/>
        <w:jc w:val="center"/>
        <w:rPr>
          <w:b/>
          <w:sz w:val="24"/>
          <w:szCs w:val="24"/>
        </w:rPr>
      </w:pPr>
      <w:r w:rsidRPr="002F11A8">
        <w:rPr>
          <w:b/>
          <w:sz w:val="24"/>
          <w:szCs w:val="24"/>
        </w:rPr>
        <w:t>Заявка на получение средств</w:t>
      </w:r>
      <w:r w:rsidR="007A7BBD" w:rsidRPr="002F11A8">
        <w:rPr>
          <w:b/>
          <w:sz w:val="24"/>
          <w:szCs w:val="24"/>
        </w:rPr>
        <w:t>а</w:t>
      </w:r>
      <w:r w:rsidRPr="002F11A8">
        <w:rPr>
          <w:b/>
          <w:sz w:val="24"/>
          <w:szCs w:val="24"/>
        </w:rPr>
        <w:t xml:space="preserve"> криптографической</w:t>
      </w:r>
      <w:r w:rsidRPr="002F11A8">
        <w:rPr>
          <w:b/>
          <w:spacing w:val="-18"/>
          <w:sz w:val="24"/>
          <w:szCs w:val="24"/>
        </w:rPr>
        <w:t xml:space="preserve"> </w:t>
      </w:r>
      <w:r w:rsidRPr="002F11A8">
        <w:rPr>
          <w:b/>
          <w:sz w:val="24"/>
          <w:szCs w:val="24"/>
        </w:rPr>
        <w:t>защиты</w:t>
      </w:r>
      <w:r w:rsidRPr="002F11A8">
        <w:rPr>
          <w:b/>
          <w:spacing w:val="-17"/>
          <w:sz w:val="24"/>
          <w:szCs w:val="24"/>
        </w:rPr>
        <w:t xml:space="preserve"> </w:t>
      </w:r>
      <w:r w:rsidRPr="002F11A8">
        <w:rPr>
          <w:b/>
          <w:sz w:val="24"/>
          <w:szCs w:val="24"/>
        </w:rPr>
        <w:t>информации</w:t>
      </w:r>
    </w:p>
    <w:p w:rsidR="00BB58AE" w:rsidRPr="002F11A8" w:rsidRDefault="00BB58AE" w:rsidP="005E2196">
      <w:pPr>
        <w:pStyle w:val="a3"/>
        <w:rPr>
          <w:sz w:val="24"/>
          <w:szCs w:val="24"/>
        </w:rPr>
      </w:pPr>
    </w:p>
    <w:p w:rsidR="00BB58AE" w:rsidRPr="002F11A8" w:rsidRDefault="001416EE" w:rsidP="005E2196">
      <w:pPr>
        <w:pStyle w:val="a3"/>
        <w:tabs>
          <w:tab w:val="left" w:pos="559"/>
          <w:tab w:val="left" w:pos="2374"/>
          <w:tab w:val="left" w:pos="3004"/>
        </w:tabs>
        <w:ind w:right="111"/>
        <w:jc w:val="right"/>
        <w:rPr>
          <w:sz w:val="24"/>
          <w:szCs w:val="24"/>
        </w:rPr>
      </w:pPr>
      <w:r w:rsidRPr="002F11A8">
        <w:rPr>
          <w:spacing w:val="-10"/>
          <w:sz w:val="24"/>
          <w:szCs w:val="24"/>
        </w:rPr>
        <w:t>«</w:t>
      </w:r>
      <w:r w:rsidRPr="002F11A8">
        <w:rPr>
          <w:sz w:val="24"/>
          <w:szCs w:val="24"/>
          <w:u w:val="single"/>
        </w:rPr>
        <w:tab/>
      </w:r>
      <w:r w:rsidRPr="002F11A8">
        <w:rPr>
          <w:sz w:val="24"/>
          <w:szCs w:val="24"/>
        </w:rPr>
        <w:t xml:space="preserve">» </w:t>
      </w:r>
      <w:r w:rsidRPr="002F11A8">
        <w:rPr>
          <w:sz w:val="24"/>
          <w:szCs w:val="24"/>
          <w:u w:val="single"/>
        </w:rPr>
        <w:tab/>
      </w:r>
      <w:r w:rsidRPr="002F11A8">
        <w:rPr>
          <w:spacing w:val="-5"/>
          <w:sz w:val="24"/>
          <w:szCs w:val="24"/>
        </w:rPr>
        <w:t>20</w:t>
      </w:r>
      <w:r w:rsidRPr="002F11A8">
        <w:rPr>
          <w:sz w:val="24"/>
          <w:szCs w:val="24"/>
          <w:u w:val="single"/>
        </w:rPr>
        <w:tab/>
      </w:r>
      <w:r w:rsidRPr="002F11A8">
        <w:rPr>
          <w:spacing w:val="-5"/>
          <w:sz w:val="24"/>
          <w:szCs w:val="24"/>
        </w:rPr>
        <w:t>г.</w:t>
      </w:r>
    </w:p>
    <w:p w:rsidR="00BB58AE" w:rsidRPr="002F11A8" w:rsidRDefault="00BB58AE" w:rsidP="005E2196">
      <w:pPr>
        <w:pStyle w:val="a3"/>
        <w:rPr>
          <w:sz w:val="24"/>
          <w:szCs w:val="24"/>
        </w:rPr>
      </w:pPr>
    </w:p>
    <w:tbl>
      <w:tblPr>
        <w:tblStyle w:val="ae"/>
        <w:tblW w:w="0" w:type="auto"/>
        <w:tblInd w:w="23" w:type="dxa"/>
        <w:tblLook w:val="04A0" w:firstRow="1" w:lastRow="0" w:firstColumn="1" w:lastColumn="0" w:noHBand="0" w:noVBand="1"/>
      </w:tblPr>
      <w:tblGrid>
        <w:gridCol w:w="2427"/>
        <w:gridCol w:w="2382"/>
        <w:gridCol w:w="2642"/>
        <w:gridCol w:w="2167"/>
      </w:tblGrid>
      <w:tr w:rsidR="005A51FD" w:rsidRPr="002F11A8" w:rsidTr="002F11A8">
        <w:trPr>
          <w:trHeight w:val="70"/>
        </w:trPr>
        <w:tc>
          <w:tcPr>
            <w:tcW w:w="983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1FD" w:rsidRPr="002F11A8" w:rsidRDefault="005A51FD" w:rsidP="005A51FD">
            <w:pPr>
              <w:jc w:val="center"/>
              <w:rPr>
                <w:sz w:val="24"/>
                <w:szCs w:val="24"/>
              </w:rPr>
            </w:pPr>
          </w:p>
        </w:tc>
      </w:tr>
      <w:tr w:rsidR="00FB1BED" w:rsidRPr="002F11A8" w:rsidTr="002F11A8">
        <w:trPr>
          <w:trHeight w:val="70"/>
        </w:trPr>
        <w:tc>
          <w:tcPr>
            <w:tcW w:w="983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1BED" w:rsidRDefault="00FB1BED" w:rsidP="00FB1BED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sz w:val="20"/>
                <w:szCs w:val="24"/>
                <w:lang w:val="en-US"/>
              </w:rPr>
              <w:t xml:space="preserve">            </w:t>
            </w:r>
            <w:r w:rsidRPr="003570BD">
              <w:rPr>
                <w:i/>
                <w:sz w:val="20"/>
                <w:szCs w:val="24"/>
              </w:rPr>
              <w:t>полное наименование</w:t>
            </w:r>
            <w:r w:rsidRPr="003570BD">
              <w:rPr>
                <w:i/>
                <w:spacing w:val="-11"/>
                <w:sz w:val="20"/>
                <w:szCs w:val="24"/>
              </w:rPr>
              <w:t xml:space="preserve"> </w:t>
            </w:r>
            <w:r w:rsidRPr="003570BD">
              <w:rPr>
                <w:i/>
                <w:spacing w:val="-2"/>
                <w:sz w:val="20"/>
                <w:szCs w:val="24"/>
              </w:rPr>
              <w:t>организации</w:t>
            </w:r>
          </w:p>
          <w:p w:rsidR="00FB1BED" w:rsidRPr="002F11A8" w:rsidRDefault="00FB1BED" w:rsidP="005A51FD">
            <w:pPr>
              <w:jc w:val="center"/>
              <w:rPr>
                <w:sz w:val="24"/>
                <w:szCs w:val="24"/>
              </w:rPr>
            </w:pPr>
          </w:p>
        </w:tc>
      </w:tr>
      <w:tr w:rsidR="005A51FD" w:rsidRPr="002F11A8" w:rsidTr="005A51FD">
        <w:tc>
          <w:tcPr>
            <w:tcW w:w="983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51FD" w:rsidRPr="002F11A8" w:rsidRDefault="00FB1BED" w:rsidP="005A51FD">
            <w:pPr>
              <w:ind w:left="1098" w:right="482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0"/>
                <w:szCs w:val="24"/>
              </w:rPr>
              <w:t>краткое</w:t>
            </w:r>
            <w:r w:rsidR="005A51FD" w:rsidRPr="003570BD">
              <w:rPr>
                <w:i/>
                <w:sz w:val="20"/>
                <w:szCs w:val="24"/>
              </w:rPr>
              <w:t xml:space="preserve"> наименование</w:t>
            </w:r>
            <w:r w:rsidR="005A51FD" w:rsidRPr="003570BD">
              <w:rPr>
                <w:i/>
                <w:spacing w:val="-11"/>
                <w:sz w:val="20"/>
                <w:szCs w:val="24"/>
              </w:rPr>
              <w:t xml:space="preserve"> </w:t>
            </w:r>
            <w:r w:rsidR="005A51FD" w:rsidRPr="003570BD">
              <w:rPr>
                <w:i/>
                <w:spacing w:val="-2"/>
                <w:sz w:val="20"/>
                <w:szCs w:val="24"/>
              </w:rPr>
              <w:t>организации</w:t>
            </w:r>
          </w:p>
        </w:tc>
      </w:tr>
      <w:tr w:rsidR="005A51FD" w:rsidRPr="002F11A8" w:rsidTr="002F11A8"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</w:tcPr>
          <w:p w:rsidR="005A51FD" w:rsidRPr="002F11A8" w:rsidRDefault="005A51FD" w:rsidP="005A51FD">
            <w:pPr>
              <w:pStyle w:val="a3"/>
              <w:rPr>
                <w:sz w:val="24"/>
                <w:szCs w:val="24"/>
              </w:rPr>
            </w:pPr>
            <w:r w:rsidRPr="002F11A8">
              <w:rPr>
                <w:spacing w:val="-5"/>
                <w:sz w:val="24"/>
                <w:szCs w:val="24"/>
              </w:rPr>
              <w:t xml:space="preserve">ИНН </w:t>
            </w:r>
            <w:r w:rsidRPr="002F11A8">
              <w:rPr>
                <w:spacing w:val="-2"/>
                <w:sz w:val="24"/>
                <w:szCs w:val="24"/>
              </w:rPr>
              <w:t>организации:</w:t>
            </w:r>
          </w:p>
        </w:tc>
        <w:tc>
          <w:tcPr>
            <w:tcW w:w="2459" w:type="dxa"/>
            <w:tcBorders>
              <w:top w:val="nil"/>
              <w:left w:val="nil"/>
              <w:right w:val="nil"/>
            </w:tcBorders>
          </w:tcPr>
          <w:p w:rsidR="005A51FD" w:rsidRPr="002F11A8" w:rsidRDefault="005A51FD" w:rsidP="005A51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</w:tcPr>
          <w:p w:rsidR="005A51FD" w:rsidRPr="002F11A8" w:rsidRDefault="005A51FD" w:rsidP="005A51FD">
            <w:pPr>
              <w:pStyle w:val="a3"/>
              <w:rPr>
                <w:sz w:val="24"/>
                <w:szCs w:val="24"/>
              </w:rPr>
            </w:pPr>
            <w:r w:rsidRPr="002F11A8">
              <w:rPr>
                <w:spacing w:val="-4"/>
                <w:sz w:val="24"/>
                <w:szCs w:val="24"/>
              </w:rPr>
              <w:t xml:space="preserve">ОГРН </w:t>
            </w:r>
            <w:r w:rsidRPr="002F11A8">
              <w:rPr>
                <w:spacing w:val="-2"/>
                <w:sz w:val="24"/>
                <w:szCs w:val="24"/>
              </w:rPr>
              <w:t>организации:</w:t>
            </w:r>
          </w:p>
        </w:tc>
        <w:tc>
          <w:tcPr>
            <w:tcW w:w="2236" w:type="dxa"/>
            <w:tcBorders>
              <w:top w:val="nil"/>
              <w:left w:val="nil"/>
              <w:right w:val="nil"/>
            </w:tcBorders>
          </w:tcPr>
          <w:p w:rsidR="005A51FD" w:rsidRPr="002F11A8" w:rsidRDefault="005A51FD" w:rsidP="005A51FD">
            <w:pPr>
              <w:pStyle w:val="a3"/>
              <w:rPr>
                <w:sz w:val="24"/>
                <w:szCs w:val="24"/>
              </w:rPr>
            </w:pPr>
          </w:p>
        </w:tc>
      </w:tr>
    </w:tbl>
    <w:p w:rsidR="005A51FD" w:rsidRPr="002F11A8" w:rsidRDefault="005A51FD" w:rsidP="003963D1">
      <w:pPr>
        <w:ind w:left="23"/>
        <w:jc w:val="both"/>
        <w:rPr>
          <w:sz w:val="24"/>
          <w:szCs w:val="24"/>
        </w:rPr>
      </w:pPr>
    </w:p>
    <w:p w:rsidR="00BB58AE" w:rsidRPr="002F11A8" w:rsidRDefault="001416EE" w:rsidP="003963D1">
      <w:pPr>
        <w:ind w:left="23"/>
        <w:jc w:val="both"/>
        <w:rPr>
          <w:i/>
          <w:sz w:val="24"/>
          <w:szCs w:val="24"/>
        </w:rPr>
      </w:pPr>
      <w:r w:rsidRPr="002F11A8">
        <w:rPr>
          <w:sz w:val="24"/>
          <w:szCs w:val="24"/>
        </w:rPr>
        <w:t>просит</w:t>
      </w:r>
      <w:r w:rsidRPr="002F11A8">
        <w:rPr>
          <w:spacing w:val="34"/>
          <w:sz w:val="24"/>
          <w:szCs w:val="24"/>
        </w:rPr>
        <w:t xml:space="preserve"> </w:t>
      </w:r>
      <w:r w:rsidR="00884604" w:rsidRPr="002F11A8">
        <w:rPr>
          <w:spacing w:val="34"/>
          <w:sz w:val="24"/>
          <w:szCs w:val="24"/>
        </w:rPr>
        <w:tab/>
      </w:r>
      <w:r w:rsidRPr="002F11A8">
        <w:rPr>
          <w:sz w:val="24"/>
          <w:szCs w:val="24"/>
        </w:rPr>
        <w:t>выдать</w:t>
      </w:r>
      <w:r w:rsidRPr="002F11A8">
        <w:rPr>
          <w:spacing w:val="34"/>
          <w:sz w:val="24"/>
          <w:szCs w:val="24"/>
        </w:rPr>
        <w:t xml:space="preserve"> </w:t>
      </w:r>
      <w:r w:rsidRPr="002F11A8">
        <w:rPr>
          <w:sz w:val="24"/>
          <w:szCs w:val="24"/>
        </w:rPr>
        <w:t>во</w:t>
      </w:r>
      <w:r w:rsidR="00884604" w:rsidRPr="002F11A8">
        <w:rPr>
          <w:spacing w:val="34"/>
          <w:sz w:val="24"/>
          <w:szCs w:val="24"/>
        </w:rPr>
        <w:tab/>
      </w:r>
      <w:r w:rsidRPr="002F11A8">
        <w:rPr>
          <w:sz w:val="24"/>
          <w:szCs w:val="24"/>
        </w:rPr>
        <w:t>временное</w:t>
      </w:r>
      <w:r w:rsidR="00884604" w:rsidRPr="002F11A8">
        <w:rPr>
          <w:spacing w:val="34"/>
          <w:sz w:val="24"/>
          <w:szCs w:val="24"/>
        </w:rPr>
        <w:tab/>
      </w:r>
      <w:r w:rsidRPr="002F11A8">
        <w:rPr>
          <w:sz w:val="24"/>
          <w:szCs w:val="24"/>
        </w:rPr>
        <w:t>пользование</w:t>
      </w:r>
      <w:r w:rsidR="00884604" w:rsidRPr="002F11A8">
        <w:rPr>
          <w:spacing w:val="34"/>
          <w:sz w:val="24"/>
          <w:szCs w:val="24"/>
        </w:rPr>
        <w:t xml:space="preserve"> </w:t>
      </w:r>
      <w:r w:rsidRPr="002F11A8">
        <w:rPr>
          <w:sz w:val="24"/>
          <w:szCs w:val="24"/>
        </w:rPr>
        <w:t>средство</w:t>
      </w:r>
      <w:r w:rsidR="00884604" w:rsidRPr="002F11A8">
        <w:rPr>
          <w:spacing w:val="34"/>
          <w:sz w:val="24"/>
          <w:szCs w:val="24"/>
        </w:rPr>
        <w:tab/>
      </w:r>
      <w:r w:rsidRPr="002F11A8">
        <w:rPr>
          <w:sz w:val="24"/>
          <w:szCs w:val="24"/>
        </w:rPr>
        <w:t>криптографической</w:t>
      </w:r>
    </w:p>
    <w:p w:rsidR="00BB58AE" w:rsidRPr="002F11A8" w:rsidRDefault="00BB58AE" w:rsidP="003963D1">
      <w:pPr>
        <w:ind w:left="3969" w:right="482"/>
        <w:jc w:val="center"/>
        <w:rPr>
          <w:sz w:val="24"/>
          <w:szCs w:val="24"/>
        </w:rPr>
      </w:pPr>
    </w:p>
    <w:tbl>
      <w:tblPr>
        <w:tblStyle w:val="ae"/>
        <w:tblW w:w="0" w:type="auto"/>
        <w:tblInd w:w="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9"/>
        <w:gridCol w:w="4959"/>
      </w:tblGrid>
      <w:tr w:rsidR="005A51FD" w:rsidRPr="002F11A8" w:rsidTr="005A51FD">
        <w:tc>
          <w:tcPr>
            <w:tcW w:w="4763" w:type="dxa"/>
          </w:tcPr>
          <w:p w:rsidR="005A51FD" w:rsidRPr="002F11A8" w:rsidRDefault="005A51FD" w:rsidP="003963D1">
            <w:pPr>
              <w:pStyle w:val="a3"/>
              <w:ind w:right="89"/>
              <w:jc w:val="both"/>
              <w:rPr>
                <w:sz w:val="24"/>
                <w:szCs w:val="24"/>
              </w:rPr>
            </w:pPr>
            <w:r w:rsidRPr="002F11A8">
              <w:rPr>
                <w:sz w:val="24"/>
                <w:szCs w:val="24"/>
              </w:rPr>
              <w:t>защиты информации (далее – СКЗИ)</w:t>
            </w:r>
          </w:p>
        </w:tc>
        <w:tc>
          <w:tcPr>
            <w:tcW w:w="5071" w:type="dxa"/>
            <w:tcBorders>
              <w:bottom w:val="single" w:sz="4" w:space="0" w:color="auto"/>
            </w:tcBorders>
          </w:tcPr>
          <w:p w:rsidR="005A51FD" w:rsidRPr="002F11A8" w:rsidRDefault="005A51FD" w:rsidP="005A51FD">
            <w:pPr>
              <w:pStyle w:val="a3"/>
              <w:ind w:right="89"/>
              <w:jc w:val="center"/>
              <w:rPr>
                <w:sz w:val="24"/>
                <w:szCs w:val="24"/>
              </w:rPr>
            </w:pPr>
            <w:r w:rsidRPr="002F11A8">
              <w:rPr>
                <w:i/>
                <w:color w:val="FF0000"/>
                <w:sz w:val="24"/>
                <w:szCs w:val="24"/>
              </w:rPr>
              <w:t>«</w:t>
            </w:r>
            <w:proofErr w:type="spellStart"/>
            <w:r w:rsidRPr="002F11A8">
              <w:rPr>
                <w:i/>
                <w:color w:val="FF0000"/>
                <w:sz w:val="24"/>
                <w:szCs w:val="24"/>
              </w:rPr>
              <w:t>КриптоПро</w:t>
            </w:r>
            <w:proofErr w:type="spellEnd"/>
            <w:r w:rsidRPr="002F11A8">
              <w:rPr>
                <w:i/>
                <w:color w:val="FF0000"/>
                <w:sz w:val="24"/>
                <w:szCs w:val="24"/>
              </w:rPr>
              <w:t xml:space="preserve"> CSP» 5.0 R3 КС1</w:t>
            </w:r>
            <w:r w:rsidR="00C97887" w:rsidRPr="002F11A8">
              <w:rPr>
                <w:rStyle w:val="a8"/>
                <w:i/>
                <w:color w:val="FF0000"/>
                <w:sz w:val="24"/>
                <w:szCs w:val="24"/>
              </w:rPr>
              <w:footnoteReference w:id="1"/>
            </w:r>
          </w:p>
        </w:tc>
      </w:tr>
      <w:tr w:rsidR="005A51FD" w:rsidRPr="002F11A8" w:rsidTr="005A51FD">
        <w:tc>
          <w:tcPr>
            <w:tcW w:w="4763" w:type="dxa"/>
          </w:tcPr>
          <w:p w:rsidR="005A51FD" w:rsidRPr="002F11A8" w:rsidRDefault="005A51FD" w:rsidP="003963D1">
            <w:pPr>
              <w:pStyle w:val="a3"/>
              <w:ind w:right="89"/>
              <w:jc w:val="both"/>
              <w:rPr>
                <w:sz w:val="24"/>
                <w:szCs w:val="24"/>
              </w:rPr>
            </w:pPr>
          </w:p>
        </w:tc>
        <w:tc>
          <w:tcPr>
            <w:tcW w:w="5071" w:type="dxa"/>
            <w:tcBorders>
              <w:top w:val="single" w:sz="4" w:space="0" w:color="auto"/>
            </w:tcBorders>
          </w:tcPr>
          <w:p w:rsidR="005A51FD" w:rsidRPr="002F11A8" w:rsidRDefault="005A51FD" w:rsidP="005A51FD">
            <w:pPr>
              <w:pStyle w:val="a3"/>
              <w:ind w:right="89"/>
              <w:jc w:val="center"/>
              <w:rPr>
                <w:i/>
                <w:color w:val="FF0000"/>
                <w:sz w:val="24"/>
                <w:szCs w:val="24"/>
              </w:rPr>
            </w:pPr>
            <w:r w:rsidRPr="003570BD">
              <w:rPr>
                <w:sz w:val="20"/>
                <w:szCs w:val="24"/>
              </w:rPr>
              <w:t>тип</w:t>
            </w:r>
            <w:r w:rsidRPr="003570BD">
              <w:rPr>
                <w:spacing w:val="-3"/>
                <w:sz w:val="20"/>
                <w:szCs w:val="24"/>
              </w:rPr>
              <w:t xml:space="preserve"> </w:t>
            </w:r>
            <w:r w:rsidRPr="003570BD">
              <w:rPr>
                <w:spacing w:val="-2"/>
                <w:sz w:val="20"/>
                <w:szCs w:val="24"/>
              </w:rPr>
              <w:t>СКЗИ</w:t>
            </w:r>
          </w:p>
        </w:tc>
      </w:tr>
    </w:tbl>
    <w:p w:rsidR="00884604" w:rsidRPr="002F11A8" w:rsidRDefault="001416EE" w:rsidP="00884604">
      <w:pPr>
        <w:pStyle w:val="a3"/>
        <w:ind w:left="23" w:right="89"/>
        <w:jc w:val="both"/>
        <w:rPr>
          <w:sz w:val="24"/>
          <w:szCs w:val="24"/>
        </w:rPr>
      </w:pPr>
      <w:r w:rsidRPr="002F11A8">
        <w:rPr>
          <w:sz w:val="24"/>
          <w:szCs w:val="24"/>
        </w:rPr>
        <w:t>в</w:t>
      </w:r>
      <w:r w:rsidRPr="002F11A8">
        <w:rPr>
          <w:spacing w:val="34"/>
          <w:sz w:val="24"/>
          <w:szCs w:val="24"/>
        </w:rPr>
        <w:t xml:space="preserve"> </w:t>
      </w:r>
      <w:r w:rsidRPr="002F11A8">
        <w:rPr>
          <w:sz w:val="24"/>
          <w:szCs w:val="24"/>
        </w:rPr>
        <w:t>составе</w:t>
      </w:r>
      <w:r w:rsidRPr="002F11A8">
        <w:rPr>
          <w:spacing w:val="34"/>
          <w:sz w:val="24"/>
          <w:szCs w:val="24"/>
        </w:rPr>
        <w:t xml:space="preserve"> </w:t>
      </w:r>
      <w:r w:rsidRPr="002F11A8">
        <w:rPr>
          <w:sz w:val="24"/>
          <w:szCs w:val="24"/>
        </w:rPr>
        <w:t>дистрибутива</w:t>
      </w:r>
      <w:r w:rsidRPr="002F11A8">
        <w:rPr>
          <w:spacing w:val="34"/>
          <w:sz w:val="24"/>
          <w:szCs w:val="24"/>
        </w:rPr>
        <w:t xml:space="preserve"> </w:t>
      </w:r>
      <w:r w:rsidRPr="002F11A8">
        <w:rPr>
          <w:sz w:val="24"/>
          <w:szCs w:val="24"/>
        </w:rPr>
        <w:t>СКЗИ,</w:t>
      </w:r>
      <w:r w:rsidRPr="002F11A8">
        <w:rPr>
          <w:spacing w:val="34"/>
          <w:sz w:val="24"/>
          <w:szCs w:val="24"/>
        </w:rPr>
        <w:t xml:space="preserve"> </w:t>
      </w:r>
      <w:r w:rsidRPr="002F11A8">
        <w:rPr>
          <w:sz w:val="24"/>
          <w:szCs w:val="24"/>
        </w:rPr>
        <w:t>эксплуатационной</w:t>
      </w:r>
      <w:r w:rsidRPr="002F11A8">
        <w:rPr>
          <w:spacing w:val="34"/>
          <w:sz w:val="24"/>
          <w:szCs w:val="24"/>
        </w:rPr>
        <w:t xml:space="preserve"> </w:t>
      </w:r>
      <w:r w:rsidRPr="002F11A8">
        <w:rPr>
          <w:sz w:val="24"/>
          <w:szCs w:val="24"/>
        </w:rPr>
        <w:t>и</w:t>
      </w:r>
      <w:r w:rsidRPr="002F11A8">
        <w:rPr>
          <w:spacing w:val="34"/>
          <w:sz w:val="24"/>
          <w:szCs w:val="24"/>
        </w:rPr>
        <w:t xml:space="preserve"> </w:t>
      </w:r>
      <w:r w:rsidRPr="002F11A8">
        <w:rPr>
          <w:sz w:val="24"/>
          <w:szCs w:val="24"/>
        </w:rPr>
        <w:t>технической</w:t>
      </w:r>
      <w:r w:rsidRPr="002F11A8">
        <w:rPr>
          <w:spacing w:val="34"/>
          <w:sz w:val="24"/>
          <w:szCs w:val="24"/>
        </w:rPr>
        <w:t xml:space="preserve"> </w:t>
      </w:r>
      <w:r w:rsidRPr="002F11A8">
        <w:rPr>
          <w:sz w:val="24"/>
          <w:szCs w:val="24"/>
        </w:rPr>
        <w:t>документации к СКЗИ.</w:t>
      </w:r>
    </w:p>
    <w:p w:rsidR="003963D1" w:rsidRPr="002F11A8" w:rsidRDefault="00884604" w:rsidP="00884604">
      <w:pPr>
        <w:pStyle w:val="a3"/>
        <w:ind w:left="23" w:right="89" w:firstLine="686"/>
        <w:jc w:val="both"/>
        <w:rPr>
          <w:sz w:val="24"/>
          <w:szCs w:val="24"/>
        </w:rPr>
      </w:pPr>
      <w:r w:rsidRPr="002F11A8">
        <w:rPr>
          <w:sz w:val="24"/>
          <w:szCs w:val="24"/>
        </w:rPr>
        <w:t>Обязуемся осуществлять свою деятельность в отношении полученного СКЗИ в соответствии с требованиями Инструкции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тайну, утвержденной приказом ФАПСИ от 13 июня 2001 г. № 152, и эксплуатационной документации к используемому СКЗИ.</w:t>
      </w:r>
    </w:p>
    <w:p w:rsidR="00884604" w:rsidRDefault="00884604" w:rsidP="00C25BFD">
      <w:pPr>
        <w:pStyle w:val="a3"/>
        <w:ind w:left="23" w:right="89" w:firstLine="686"/>
        <w:jc w:val="both"/>
        <w:rPr>
          <w:sz w:val="24"/>
          <w:szCs w:val="24"/>
        </w:rPr>
      </w:pPr>
      <w:r w:rsidRPr="002F11A8">
        <w:rPr>
          <w:sz w:val="24"/>
          <w:szCs w:val="24"/>
        </w:rPr>
        <w:t>Обязуемся подтвердить в информационной системе «Автоматизация органа криптографической защиты» получение и установку в организации СКЗИ «</w:t>
      </w:r>
      <w:proofErr w:type="spellStart"/>
      <w:r w:rsidRPr="002F11A8">
        <w:rPr>
          <w:sz w:val="24"/>
          <w:szCs w:val="24"/>
        </w:rPr>
        <w:t>КриптоПро</w:t>
      </w:r>
      <w:proofErr w:type="spellEnd"/>
      <w:r w:rsidRPr="002F11A8">
        <w:rPr>
          <w:sz w:val="24"/>
          <w:szCs w:val="24"/>
        </w:rPr>
        <w:t xml:space="preserve"> CSP» 5.0.</w:t>
      </w:r>
    </w:p>
    <w:p w:rsidR="00A73C4C" w:rsidRPr="00C25BFD" w:rsidRDefault="00A73C4C" w:rsidP="00202952">
      <w:pPr>
        <w:widowControl/>
        <w:tabs>
          <w:tab w:val="left" w:pos="7560"/>
        </w:tabs>
        <w:autoSpaceDE/>
        <w:autoSpaceDN/>
        <w:ind w:firstLine="709"/>
        <w:rPr>
          <w:sz w:val="28"/>
          <w:szCs w:val="28"/>
          <w:lang w:eastAsia="ru-RU"/>
        </w:rPr>
      </w:pPr>
      <w:r>
        <w:rPr>
          <w:sz w:val="24"/>
          <w:szCs w:val="28"/>
          <w:lang w:eastAsia="ru-RU"/>
        </w:rPr>
        <w:t>Фамилия, имя, о</w:t>
      </w:r>
      <w:r w:rsidRPr="002F11A8">
        <w:rPr>
          <w:sz w:val="24"/>
          <w:szCs w:val="28"/>
          <w:lang w:eastAsia="ru-RU"/>
        </w:rPr>
        <w:t>тчество</w:t>
      </w:r>
      <w:r>
        <w:rPr>
          <w:sz w:val="24"/>
          <w:szCs w:val="28"/>
          <w:lang w:eastAsia="ru-RU"/>
        </w:rPr>
        <w:t xml:space="preserve"> (полностью) и должность лица, ответственного за получение </w:t>
      </w:r>
      <w:r w:rsidR="00202952">
        <w:rPr>
          <w:sz w:val="24"/>
          <w:szCs w:val="28"/>
          <w:lang w:eastAsia="ru-RU"/>
        </w:rPr>
        <w:t xml:space="preserve">СКЗИ </w:t>
      </w:r>
      <w:r w:rsidR="00202952" w:rsidRPr="00202952">
        <w:rPr>
          <w:sz w:val="24"/>
          <w:szCs w:val="28"/>
          <w:lang w:eastAsia="ru-RU"/>
        </w:rPr>
        <w:t>«</w:t>
      </w:r>
      <w:proofErr w:type="spellStart"/>
      <w:r w:rsidR="00202952" w:rsidRPr="00202952">
        <w:rPr>
          <w:sz w:val="24"/>
          <w:szCs w:val="28"/>
          <w:lang w:eastAsia="ru-RU"/>
        </w:rPr>
        <w:t>КриптоПро</w:t>
      </w:r>
      <w:proofErr w:type="spellEnd"/>
      <w:r w:rsidR="00202952" w:rsidRPr="00202952">
        <w:rPr>
          <w:sz w:val="24"/>
          <w:szCs w:val="28"/>
          <w:lang w:eastAsia="ru-RU"/>
        </w:rPr>
        <w:t xml:space="preserve"> CSP» 5.0</w:t>
      </w:r>
      <w:r w:rsidR="00202952">
        <w:rPr>
          <w:sz w:val="24"/>
          <w:szCs w:val="28"/>
          <w:lang w:eastAsia="ru-RU"/>
        </w:rPr>
        <w:t xml:space="preserve"> и оптического носителя</w:t>
      </w:r>
      <w:r w:rsidRPr="00C25BFD">
        <w:rPr>
          <w:sz w:val="24"/>
          <w:szCs w:val="28"/>
          <w:lang w:eastAsia="ru-RU"/>
        </w:rPr>
        <w:t>:</w:t>
      </w:r>
    </w:p>
    <w:p w:rsidR="00A73C4C" w:rsidRPr="00A73C4C" w:rsidRDefault="00A73C4C" w:rsidP="00A73C4C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________________________________________________________________</w:t>
      </w:r>
      <w:r w:rsidR="00202952">
        <w:rPr>
          <w:sz w:val="28"/>
          <w:szCs w:val="28"/>
          <w:lang w:eastAsia="ru-RU"/>
        </w:rPr>
        <w:t>_</w:t>
      </w:r>
      <w:r>
        <w:rPr>
          <w:sz w:val="28"/>
          <w:szCs w:val="28"/>
          <w:lang w:eastAsia="ru-RU"/>
        </w:rPr>
        <w:t>___</w:t>
      </w:r>
    </w:p>
    <w:p w:rsidR="00A73C4C" w:rsidRPr="003570BD" w:rsidRDefault="00A73C4C" w:rsidP="00C25BFD">
      <w:pPr>
        <w:pStyle w:val="a3"/>
        <w:ind w:left="23" w:right="89" w:firstLine="686"/>
        <w:jc w:val="both"/>
        <w:rPr>
          <w:sz w:val="24"/>
          <w:szCs w:val="24"/>
        </w:rPr>
      </w:pPr>
    </w:p>
    <w:p w:rsidR="00BB58AE" w:rsidRPr="002F11A8" w:rsidRDefault="001416EE" w:rsidP="005E2196">
      <w:pPr>
        <w:pStyle w:val="a3"/>
        <w:ind w:left="23"/>
        <w:rPr>
          <w:sz w:val="24"/>
          <w:szCs w:val="24"/>
        </w:rPr>
      </w:pPr>
      <w:r w:rsidRPr="002F11A8">
        <w:rPr>
          <w:sz w:val="24"/>
          <w:szCs w:val="24"/>
        </w:rPr>
        <w:t>Приложение:</w:t>
      </w:r>
      <w:r w:rsidRPr="002F11A8">
        <w:rPr>
          <w:spacing w:val="-7"/>
          <w:sz w:val="24"/>
          <w:szCs w:val="24"/>
        </w:rPr>
        <w:t xml:space="preserve"> </w:t>
      </w:r>
      <w:r w:rsidRPr="002F11A8">
        <w:rPr>
          <w:sz w:val="24"/>
          <w:szCs w:val="24"/>
        </w:rPr>
        <w:t>Оптический</w:t>
      </w:r>
      <w:r w:rsidRPr="002F11A8">
        <w:rPr>
          <w:spacing w:val="-4"/>
          <w:sz w:val="24"/>
          <w:szCs w:val="24"/>
        </w:rPr>
        <w:t xml:space="preserve"> </w:t>
      </w:r>
      <w:r w:rsidRPr="002F11A8">
        <w:rPr>
          <w:sz w:val="24"/>
          <w:szCs w:val="24"/>
        </w:rPr>
        <w:t>носитель</w:t>
      </w:r>
      <w:r w:rsidRPr="002F11A8">
        <w:rPr>
          <w:spacing w:val="-4"/>
          <w:sz w:val="24"/>
          <w:szCs w:val="24"/>
        </w:rPr>
        <w:t xml:space="preserve"> </w:t>
      </w:r>
      <w:r w:rsidRPr="002F11A8">
        <w:rPr>
          <w:sz w:val="24"/>
          <w:szCs w:val="24"/>
        </w:rPr>
        <w:t>для</w:t>
      </w:r>
      <w:r w:rsidRPr="002F11A8">
        <w:rPr>
          <w:spacing w:val="-4"/>
          <w:sz w:val="24"/>
          <w:szCs w:val="24"/>
        </w:rPr>
        <w:t xml:space="preserve"> </w:t>
      </w:r>
      <w:r w:rsidRPr="002F11A8">
        <w:rPr>
          <w:sz w:val="24"/>
          <w:szCs w:val="24"/>
        </w:rPr>
        <w:t>записи</w:t>
      </w:r>
      <w:r w:rsidRPr="002F11A8">
        <w:rPr>
          <w:spacing w:val="-4"/>
          <w:sz w:val="24"/>
          <w:szCs w:val="24"/>
        </w:rPr>
        <w:t xml:space="preserve"> </w:t>
      </w:r>
      <w:r w:rsidRPr="002F11A8">
        <w:rPr>
          <w:sz w:val="24"/>
          <w:szCs w:val="24"/>
        </w:rPr>
        <w:t>дистрибутива,</w:t>
      </w:r>
      <w:r w:rsidRPr="002F11A8">
        <w:rPr>
          <w:spacing w:val="-4"/>
          <w:sz w:val="24"/>
          <w:szCs w:val="24"/>
        </w:rPr>
        <w:t xml:space="preserve"> </w:t>
      </w:r>
      <w:r w:rsidRPr="002F11A8">
        <w:rPr>
          <w:sz w:val="24"/>
          <w:szCs w:val="24"/>
        </w:rPr>
        <w:t>1</w:t>
      </w:r>
      <w:r w:rsidRPr="002F11A8">
        <w:rPr>
          <w:spacing w:val="-4"/>
          <w:sz w:val="24"/>
          <w:szCs w:val="24"/>
        </w:rPr>
        <w:t xml:space="preserve"> </w:t>
      </w:r>
      <w:r w:rsidRPr="002F11A8">
        <w:rPr>
          <w:spacing w:val="-5"/>
          <w:sz w:val="24"/>
          <w:szCs w:val="24"/>
        </w:rPr>
        <w:t>шт.</w:t>
      </w:r>
    </w:p>
    <w:p w:rsidR="00BB58AE" w:rsidRPr="00202952" w:rsidRDefault="00BB58AE" w:rsidP="005E2196">
      <w:pPr>
        <w:pStyle w:val="a3"/>
        <w:rPr>
          <w:sz w:val="24"/>
          <w:szCs w:val="24"/>
        </w:rPr>
      </w:pPr>
    </w:p>
    <w:p w:rsidR="00BB58AE" w:rsidRPr="002F11A8" w:rsidRDefault="00B943BF" w:rsidP="005E2196">
      <w:pPr>
        <w:pStyle w:val="a3"/>
        <w:tabs>
          <w:tab w:val="left" w:pos="3957"/>
          <w:tab w:val="left" w:pos="6442"/>
          <w:tab w:val="left" w:pos="6654"/>
          <w:tab w:val="left" w:pos="9873"/>
        </w:tabs>
        <w:ind w:left="23"/>
        <w:rPr>
          <w:i/>
          <w:sz w:val="24"/>
          <w:szCs w:val="24"/>
        </w:rPr>
      </w:pPr>
      <w:r w:rsidRPr="002F11A8">
        <w:rPr>
          <w:i/>
          <w:sz w:val="24"/>
          <w:szCs w:val="24"/>
        </w:rPr>
        <w:t>Должность руководителя организации</w:t>
      </w:r>
      <w:r w:rsidR="00D127CE" w:rsidRPr="002F11A8">
        <w:rPr>
          <w:rStyle w:val="a8"/>
          <w:i/>
          <w:sz w:val="24"/>
          <w:szCs w:val="24"/>
        </w:rPr>
        <w:footnoteReference w:id="2"/>
      </w:r>
      <w:r w:rsidR="003963D1" w:rsidRPr="002F11A8">
        <w:rPr>
          <w:i/>
          <w:sz w:val="24"/>
          <w:szCs w:val="24"/>
        </w:rPr>
        <w:t xml:space="preserve">         </w:t>
      </w:r>
      <w:r w:rsidR="001416EE" w:rsidRPr="002F11A8">
        <w:rPr>
          <w:i/>
          <w:sz w:val="24"/>
          <w:szCs w:val="24"/>
          <w:u w:val="single"/>
        </w:rPr>
        <w:tab/>
      </w:r>
      <w:r w:rsidR="003963D1" w:rsidRPr="002F11A8">
        <w:rPr>
          <w:i/>
          <w:sz w:val="24"/>
          <w:szCs w:val="24"/>
          <w:u w:val="single"/>
        </w:rPr>
        <w:t xml:space="preserve">         </w:t>
      </w:r>
      <w:r w:rsidR="003963D1" w:rsidRPr="002F11A8">
        <w:rPr>
          <w:i/>
          <w:sz w:val="24"/>
          <w:szCs w:val="24"/>
        </w:rPr>
        <w:t xml:space="preserve">            </w:t>
      </w:r>
      <w:r w:rsidR="00202952">
        <w:rPr>
          <w:i/>
          <w:sz w:val="24"/>
          <w:szCs w:val="24"/>
        </w:rPr>
        <w:t xml:space="preserve">     </w:t>
      </w:r>
      <w:bookmarkStart w:id="0" w:name="_GoBack"/>
      <w:bookmarkEnd w:id="0"/>
      <w:r w:rsidR="003963D1" w:rsidRPr="002F11A8">
        <w:rPr>
          <w:i/>
          <w:sz w:val="24"/>
          <w:szCs w:val="24"/>
        </w:rPr>
        <w:t>И.О. Фамилия</w:t>
      </w:r>
    </w:p>
    <w:p w:rsidR="003570BD" w:rsidRPr="00A73C4C" w:rsidRDefault="00925B57" w:rsidP="00A73C4C">
      <w:pPr>
        <w:tabs>
          <w:tab w:val="left" w:pos="7280"/>
        </w:tabs>
        <w:ind w:left="4827"/>
        <w:rPr>
          <w:i/>
          <w:sz w:val="20"/>
        </w:rPr>
      </w:pPr>
      <w:r>
        <w:rPr>
          <w:i/>
          <w:spacing w:val="-2"/>
          <w:sz w:val="20"/>
        </w:rPr>
        <w:t xml:space="preserve">      </w:t>
      </w:r>
      <w:r w:rsidR="003963D1">
        <w:rPr>
          <w:i/>
          <w:spacing w:val="-2"/>
          <w:sz w:val="20"/>
        </w:rPr>
        <w:t xml:space="preserve">      </w:t>
      </w:r>
      <w:r w:rsidR="001416EE">
        <w:rPr>
          <w:i/>
          <w:spacing w:val="-2"/>
          <w:sz w:val="20"/>
        </w:rPr>
        <w:t>подпись</w:t>
      </w:r>
      <w:r w:rsidR="001416EE">
        <w:rPr>
          <w:i/>
          <w:sz w:val="20"/>
        </w:rPr>
        <w:tab/>
      </w:r>
      <w:r>
        <w:rPr>
          <w:i/>
          <w:sz w:val="20"/>
        </w:rPr>
        <w:t xml:space="preserve"> </w:t>
      </w:r>
      <w:r w:rsidR="003963D1">
        <w:rPr>
          <w:i/>
          <w:sz w:val="20"/>
        </w:rPr>
        <w:t xml:space="preserve">    </w:t>
      </w:r>
      <w:r w:rsidR="00202952">
        <w:rPr>
          <w:i/>
          <w:sz w:val="20"/>
        </w:rPr>
        <w:t xml:space="preserve">    </w:t>
      </w:r>
      <w:r w:rsidR="001416EE">
        <w:rPr>
          <w:i/>
          <w:sz w:val="20"/>
        </w:rPr>
        <w:t>расшифровка</w:t>
      </w:r>
      <w:r w:rsidR="001416EE">
        <w:rPr>
          <w:i/>
          <w:spacing w:val="-2"/>
          <w:sz w:val="20"/>
        </w:rPr>
        <w:t xml:space="preserve"> подписи</w:t>
      </w:r>
    </w:p>
    <w:p w:rsidR="00C25BFD" w:rsidRPr="00202952" w:rsidRDefault="00C25BFD" w:rsidP="00884604">
      <w:pPr>
        <w:widowControl/>
        <w:tabs>
          <w:tab w:val="left" w:pos="7560"/>
        </w:tabs>
        <w:autoSpaceDE/>
        <w:autoSpaceDN/>
        <w:rPr>
          <w:sz w:val="24"/>
          <w:szCs w:val="28"/>
          <w:lang w:eastAsia="ru-RU"/>
        </w:rPr>
      </w:pPr>
    </w:p>
    <w:p w:rsidR="00884604" w:rsidRPr="00C25BFD" w:rsidRDefault="00884604" w:rsidP="00884604">
      <w:pPr>
        <w:widowControl/>
        <w:tabs>
          <w:tab w:val="left" w:pos="7560"/>
        </w:tabs>
        <w:autoSpaceDE/>
        <w:autoSpaceDN/>
        <w:rPr>
          <w:color w:val="FF0000"/>
          <w:sz w:val="24"/>
          <w:szCs w:val="28"/>
          <w:lang w:eastAsia="ru-RU"/>
        </w:rPr>
      </w:pPr>
      <w:r w:rsidRPr="00C25BFD">
        <w:rPr>
          <w:color w:val="FF0000"/>
          <w:sz w:val="24"/>
          <w:szCs w:val="28"/>
          <w:lang w:eastAsia="ru-RU"/>
        </w:rPr>
        <w:t>Фамилия Имя Отчество</w:t>
      </w:r>
      <w:r w:rsidRPr="00C25BFD">
        <w:rPr>
          <w:color w:val="FF0000"/>
          <w:sz w:val="24"/>
          <w:szCs w:val="28"/>
          <w:vertAlign w:val="superscript"/>
          <w:lang w:eastAsia="ru-RU"/>
        </w:rPr>
        <w:t xml:space="preserve"> </w:t>
      </w:r>
      <w:r w:rsidRPr="00C25BFD">
        <w:rPr>
          <w:color w:val="FF0000"/>
          <w:sz w:val="24"/>
          <w:szCs w:val="28"/>
          <w:vertAlign w:val="superscript"/>
          <w:lang w:eastAsia="ru-RU"/>
        </w:rPr>
        <w:footnoteReference w:id="3"/>
      </w:r>
    </w:p>
    <w:p w:rsidR="00FB1BED" w:rsidRPr="00C25BFD" w:rsidRDefault="00FB1BED" w:rsidP="00FB1BED">
      <w:pPr>
        <w:widowControl/>
        <w:tabs>
          <w:tab w:val="left" w:pos="7560"/>
        </w:tabs>
        <w:autoSpaceDE/>
        <w:autoSpaceDN/>
        <w:rPr>
          <w:color w:val="FF0000"/>
          <w:szCs w:val="24"/>
          <w:lang w:eastAsia="ru-RU"/>
        </w:rPr>
      </w:pPr>
      <w:r w:rsidRPr="00C25BFD">
        <w:rPr>
          <w:color w:val="FF0000"/>
          <w:sz w:val="24"/>
          <w:szCs w:val="28"/>
          <w:lang w:eastAsia="ru-RU"/>
        </w:rPr>
        <w:t>(</w:t>
      </w:r>
      <w:proofErr w:type="spellStart"/>
      <w:r w:rsidRPr="00C25BFD">
        <w:rPr>
          <w:color w:val="FF0000"/>
          <w:sz w:val="24"/>
          <w:szCs w:val="28"/>
          <w:lang w:eastAsia="ru-RU"/>
        </w:rPr>
        <w:t>хххх</w:t>
      </w:r>
      <w:proofErr w:type="spellEnd"/>
      <w:r w:rsidRPr="00C25BFD">
        <w:rPr>
          <w:color w:val="FF0000"/>
          <w:sz w:val="24"/>
          <w:szCs w:val="28"/>
          <w:lang w:eastAsia="ru-RU"/>
        </w:rPr>
        <w:t xml:space="preserve">) </w:t>
      </w:r>
      <w:r w:rsidRPr="00C25BFD">
        <w:rPr>
          <w:color w:val="FF0000"/>
          <w:sz w:val="24"/>
          <w:szCs w:val="28"/>
          <w:lang w:val="en-US" w:eastAsia="ru-RU"/>
        </w:rPr>
        <w:t>xxx</w:t>
      </w:r>
      <w:r w:rsidRPr="00C25BFD">
        <w:rPr>
          <w:color w:val="FF0000"/>
          <w:sz w:val="24"/>
          <w:szCs w:val="28"/>
          <w:lang w:eastAsia="ru-RU"/>
        </w:rPr>
        <w:t>-</w:t>
      </w:r>
      <w:r w:rsidRPr="00C25BFD">
        <w:rPr>
          <w:color w:val="FF0000"/>
          <w:sz w:val="24"/>
          <w:szCs w:val="28"/>
          <w:lang w:val="en-US" w:eastAsia="ru-RU"/>
        </w:rPr>
        <w:t>xxx</w:t>
      </w:r>
    </w:p>
    <w:p w:rsidR="00BB58AE" w:rsidRPr="003570BD" w:rsidRDefault="00BB58AE" w:rsidP="003570BD">
      <w:pPr>
        <w:pStyle w:val="a3"/>
        <w:ind w:right="482"/>
        <w:rPr>
          <w:sz w:val="4"/>
        </w:rPr>
      </w:pPr>
    </w:p>
    <w:sectPr w:rsidR="00BB58AE" w:rsidRPr="003570BD" w:rsidSect="002F11A8">
      <w:headerReference w:type="default" r:id="rId8"/>
      <w:pgSz w:w="11910" w:h="16840"/>
      <w:pgMar w:top="1134" w:right="851" w:bottom="1134" w:left="1418" w:header="72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28A5" w:rsidRDefault="00FF28A5">
      <w:r>
        <w:separator/>
      </w:r>
    </w:p>
  </w:endnote>
  <w:endnote w:type="continuationSeparator" w:id="0">
    <w:p w:rsidR="00FF28A5" w:rsidRDefault="00FF2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28A5" w:rsidRDefault="00FF28A5">
      <w:r>
        <w:separator/>
      </w:r>
    </w:p>
  </w:footnote>
  <w:footnote w:type="continuationSeparator" w:id="0">
    <w:p w:rsidR="00FF28A5" w:rsidRDefault="00FF28A5">
      <w:r>
        <w:continuationSeparator/>
      </w:r>
    </w:p>
  </w:footnote>
  <w:footnote w:id="1">
    <w:p w:rsidR="00FE3A56" w:rsidRPr="002F11A8" w:rsidRDefault="00FE3A56" w:rsidP="00C97887">
      <w:pPr>
        <w:jc w:val="both"/>
        <w:rPr>
          <w:color w:val="FF0000"/>
          <w:sz w:val="20"/>
          <w:szCs w:val="20"/>
        </w:rPr>
      </w:pPr>
      <w:r w:rsidRPr="00925B57">
        <w:rPr>
          <w:rStyle w:val="a8"/>
          <w:color w:val="FF0000"/>
          <w:sz w:val="20"/>
          <w:szCs w:val="20"/>
        </w:rPr>
        <w:footnoteRef/>
      </w:r>
      <w:r w:rsidRPr="00925B57">
        <w:rPr>
          <w:color w:val="FF0000"/>
          <w:sz w:val="20"/>
          <w:szCs w:val="20"/>
        </w:rPr>
        <w:t>СКЗИ</w:t>
      </w:r>
      <w:r w:rsidRPr="00925B57">
        <w:rPr>
          <w:color w:val="FF0000"/>
          <w:spacing w:val="-5"/>
          <w:sz w:val="20"/>
          <w:szCs w:val="20"/>
        </w:rPr>
        <w:t xml:space="preserve"> </w:t>
      </w:r>
      <w:r w:rsidRPr="002F11A8">
        <w:rPr>
          <w:color w:val="FF0000"/>
          <w:spacing w:val="-5"/>
          <w:sz w:val="20"/>
          <w:szCs w:val="20"/>
        </w:rPr>
        <w:t>«</w:t>
      </w:r>
      <w:proofErr w:type="spellStart"/>
      <w:r w:rsidRPr="002F11A8">
        <w:rPr>
          <w:color w:val="FF0000"/>
          <w:sz w:val="20"/>
          <w:szCs w:val="20"/>
        </w:rPr>
        <w:t>КриптоПро</w:t>
      </w:r>
      <w:proofErr w:type="spellEnd"/>
      <w:r w:rsidRPr="002F11A8">
        <w:rPr>
          <w:color w:val="FF0000"/>
          <w:spacing w:val="-5"/>
          <w:sz w:val="20"/>
          <w:szCs w:val="20"/>
        </w:rPr>
        <w:t xml:space="preserve"> </w:t>
      </w:r>
      <w:r w:rsidRPr="002F11A8">
        <w:rPr>
          <w:color w:val="FF0000"/>
          <w:sz w:val="20"/>
          <w:szCs w:val="20"/>
        </w:rPr>
        <w:t>CSP»</w:t>
      </w:r>
      <w:r w:rsidRPr="002F11A8">
        <w:rPr>
          <w:color w:val="FF0000"/>
          <w:spacing w:val="-5"/>
          <w:sz w:val="20"/>
          <w:szCs w:val="20"/>
        </w:rPr>
        <w:t xml:space="preserve"> </w:t>
      </w:r>
      <w:r w:rsidRPr="002F11A8">
        <w:rPr>
          <w:color w:val="FF0000"/>
          <w:sz w:val="20"/>
          <w:szCs w:val="20"/>
        </w:rPr>
        <w:t>5.0</w:t>
      </w:r>
      <w:r w:rsidRPr="002F11A8">
        <w:rPr>
          <w:color w:val="FF0000"/>
          <w:spacing w:val="-5"/>
          <w:sz w:val="20"/>
          <w:szCs w:val="20"/>
        </w:rPr>
        <w:t xml:space="preserve"> </w:t>
      </w:r>
      <w:r w:rsidRPr="002F11A8">
        <w:rPr>
          <w:color w:val="FF0000"/>
          <w:sz w:val="20"/>
          <w:szCs w:val="20"/>
        </w:rPr>
        <w:t>R3</w:t>
      </w:r>
      <w:r w:rsidRPr="002F11A8">
        <w:rPr>
          <w:color w:val="FF0000"/>
          <w:spacing w:val="-5"/>
          <w:sz w:val="20"/>
          <w:szCs w:val="20"/>
        </w:rPr>
        <w:t xml:space="preserve"> </w:t>
      </w:r>
      <w:r w:rsidRPr="002F11A8">
        <w:rPr>
          <w:color w:val="FF0000"/>
          <w:sz w:val="20"/>
          <w:szCs w:val="20"/>
        </w:rPr>
        <w:t>КС1</w:t>
      </w:r>
      <w:r w:rsidRPr="002F11A8">
        <w:rPr>
          <w:color w:val="FF0000"/>
          <w:spacing w:val="-5"/>
          <w:sz w:val="20"/>
          <w:szCs w:val="20"/>
        </w:rPr>
        <w:t xml:space="preserve"> </w:t>
      </w:r>
      <w:r w:rsidRPr="002F11A8">
        <w:rPr>
          <w:color w:val="FF0000"/>
          <w:sz w:val="20"/>
          <w:szCs w:val="20"/>
        </w:rPr>
        <w:t>–</w:t>
      </w:r>
      <w:r w:rsidRPr="002F11A8">
        <w:rPr>
          <w:color w:val="FF0000"/>
          <w:spacing w:val="-5"/>
          <w:sz w:val="20"/>
          <w:szCs w:val="20"/>
        </w:rPr>
        <w:t xml:space="preserve"> </w:t>
      </w:r>
      <w:r w:rsidRPr="002F11A8">
        <w:rPr>
          <w:color w:val="FF0000"/>
          <w:sz w:val="20"/>
          <w:szCs w:val="20"/>
        </w:rPr>
        <w:t>базовая</w:t>
      </w:r>
      <w:r w:rsidRPr="002F11A8">
        <w:rPr>
          <w:color w:val="FF0000"/>
          <w:spacing w:val="-5"/>
          <w:sz w:val="20"/>
          <w:szCs w:val="20"/>
        </w:rPr>
        <w:t xml:space="preserve"> </w:t>
      </w:r>
      <w:r w:rsidRPr="002F11A8">
        <w:rPr>
          <w:color w:val="FF0000"/>
          <w:sz w:val="20"/>
          <w:szCs w:val="20"/>
        </w:rPr>
        <w:t>версия,</w:t>
      </w:r>
      <w:r w:rsidRPr="002F11A8">
        <w:rPr>
          <w:color w:val="FF0000"/>
          <w:spacing w:val="-5"/>
          <w:sz w:val="20"/>
          <w:szCs w:val="20"/>
        </w:rPr>
        <w:t xml:space="preserve"> </w:t>
      </w:r>
      <w:r w:rsidRPr="002F11A8">
        <w:rPr>
          <w:color w:val="FF0000"/>
          <w:sz w:val="20"/>
          <w:szCs w:val="20"/>
        </w:rPr>
        <w:t>подходит</w:t>
      </w:r>
      <w:r w:rsidRPr="002F11A8">
        <w:rPr>
          <w:color w:val="FF0000"/>
          <w:spacing w:val="-5"/>
          <w:sz w:val="20"/>
          <w:szCs w:val="20"/>
        </w:rPr>
        <w:t xml:space="preserve"> </w:t>
      </w:r>
      <w:r w:rsidRPr="002F11A8">
        <w:rPr>
          <w:color w:val="FF0000"/>
          <w:sz w:val="20"/>
          <w:szCs w:val="20"/>
        </w:rPr>
        <w:t>для</w:t>
      </w:r>
      <w:r w:rsidRPr="002F11A8">
        <w:rPr>
          <w:color w:val="FF0000"/>
          <w:spacing w:val="-5"/>
          <w:sz w:val="20"/>
          <w:szCs w:val="20"/>
        </w:rPr>
        <w:t xml:space="preserve"> </w:t>
      </w:r>
      <w:r w:rsidRPr="002F11A8">
        <w:rPr>
          <w:color w:val="FF0000"/>
          <w:sz w:val="20"/>
          <w:szCs w:val="20"/>
        </w:rPr>
        <w:t>большинства</w:t>
      </w:r>
      <w:r w:rsidRPr="002F11A8">
        <w:rPr>
          <w:color w:val="FF0000"/>
          <w:spacing w:val="-5"/>
          <w:sz w:val="20"/>
          <w:szCs w:val="20"/>
        </w:rPr>
        <w:t xml:space="preserve"> </w:t>
      </w:r>
      <w:r w:rsidRPr="002F11A8">
        <w:rPr>
          <w:color w:val="FF0000"/>
          <w:sz w:val="20"/>
          <w:szCs w:val="20"/>
        </w:rPr>
        <w:t xml:space="preserve">пользователей; </w:t>
      </w:r>
    </w:p>
    <w:p w:rsidR="00FE3A56" w:rsidRPr="002F11A8" w:rsidRDefault="00FE3A56" w:rsidP="00C97887">
      <w:pPr>
        <w:ind w:left="23"/>
        <w:jc w:val="both"/>
        <w:rPr>
          <w:sz w:val="20"/>
          <w:szCs w:val="20"/>
        </w:rPr>
      </w:pPr>
      <w:r w:rsidRPr="002F11A8">
        <w:rPr>
          <w:color w:val="FF0000"/>
          <w:sz w:val="20"/>
          <w:szCs w:val="20"/>
        </w:rPr>
        <w:t>СКЗИ</w:t>
      </w:r>
      <w:r w:rsidRPr="002F11A8">
        <w:rPr>
          <w:color w:val="FF0000"/>
          <w:spacing w:val="80"/>
          <w:w w:val="150"/>
          <w:sz w:val="20"/>
          <w:szCs w:val="20"/>
        </w:rPr>
        <w:t xml:space="preserve"> </w:t>
      </w:r>
      <w:r w:rsidRPr="002F11A8">
        <w:rPr>
          <w:color w:val="FF0000"/>
          <w:spacing w:val="-5"/>
          <w:sz w:val="20"/>
          <w:szCs w:val="20"/>
        </w:rPr>
        <w:t>«</w:t>
      </w:r>
      <w:proofErr w:type="spellStart"/>
      <w:r w:rsidRPr="002F11A8">
        <w:rPr>
          <w:color w:val="FF0000"/>
          <w:sz w:val="20"/>
          <w:szCs w:val="20"/>
        </w:rPr>
        <w:t>КриптоПро</w:t>
      </w:r>
      <w:proofErr w:type="spellEnd"/>
      <w:r w:rsidRPr="002F11A8">
        <w:rPr>
          <w:color w:val="FF0000"/>
          <w:spacing w:val="80"/>
          <w:w w:val="150"/>
          <w:sz w:val="20"/>
          <w:szCs w:val="20"/>
        </w:rPr>
        <w:t xml:space="preserve"> </w:t>
      </w:r>
      <w:r w:rsidRPr="002F11A8">
        <w:rPr>
          <w:color w:val="FF0000"/>
          <w:sz w:val="20"/>
          <w:szCs w:val="20"/>
        </w:rPr>
        <w:t>CSP»</w:t>
      </w:r>
      <w:r w:rsidRPr="002F11A8">
        <w:rPr>
          <w:color w:val="FF0000"/>
          <w:spacing w:val="80"/>
          <w:w w:val="150"/>
          <w:sz w:val="20"/>
          <w:szCs w:val="20"/>
        </w:rPr>
        <w:t xml:space="preserve"> </w:t>
      </w:r>
      <w:r w:rsidRPr="002F11A8">
        <w:rPr>
          <w:color w:val="FF0000"/>
          <w:sz w:val="20"/>
          <w:szCs w:val="20"/>
        </w:rPr>
        <w:t>5.0</w:t>
      </w:r>
      <w:r w:rsidRPr="002F11A8">
        <w:rPr>
          <w:color w:val="FF0000"/>
          <w:spacing w:val="80"/>
          <w:w w:val="150"/>
          <w:sz w:val="20"/>
          <w:szCs w:val="20"/>
        </w:rPr>
        <w:t xml:space="preserve"> </w:t>
      </w:r>
      <w:r w:rsidRPr="002F11A8">
        <w:rPr>
          <w:color w:val="FF0000"/>
          <w:sz w:val="20"/>
          <w:szCs w:val="20"/>
        </w:rPr>
        <w:t>R3</w:t>
      </w:r>
      <w:r w:rsidRPr="002F11A8">
        <w:rPr>
          <w:color w:val="FF0000"/>
          <w:spacing w:val="80"/>
          <w:w w:val="150"/>
          <w:sz w:val="20"/>
          <w:szCs w:val="20"/>
        </w:rPr>
        <w:t xml:space="preserve"> </w:t>
      </w:r>
      <w:r w:rsidRPr="002F11A8">
        <w:rPr>
          <w:color w:val="FF0000"/>
          <w:sz w:val="20"/>
          <w:szCs w:val="20"/>
        </w:rPr>
        <w:t>КС2</w:t>
      </w:r>
      <w:r w:rsidRPr="002F11A8">
        <w:rPr>
          <w:color w:val="FF0000"/>
          <w:spacing w:val="80"/>
          <w:w w:val="150"/>
          <w:sz w:val="20"/>
          <w:szCs w:val="20"/>
        </w:rPr>
        <w:t xml:space="preserve"> </w:t>
      </w:r>
      <w:r w:rsidRPr="002F11A8">
        <w:rPr>
          <w:color w:val="FF0000"/>
          <w:sz w:val="20"/>
          <w:szCs w:val="20"/>
        </w:rPr>
        <w:t>–</w:t>
      </w:r>
      <w:r w:rsidRPr="002F11A8">
        <w:rPr>
          <w:color w:val="FF0000"/>
          <w:spacing w:val="80"/>
          <w:w w:val="150"/>
          <w:sz w:val="20"/>
          <w:szCs w:val="20"/>
        </w:rPr>
        <w:t xml:space="preserve"> </w:t>
      </w:r>
      <w:r w:rsidRPr="002F11A8">
        <w:rPr>
          <w:color w:val="FF0000"/>
          <w:sz w:val="20"/>
          <w:szCs w:val="20"/>
        </w:rPr>
        <w:t>используется</w:t>
      </w:r>
      <w:r w:rsidRPr="002F11A8">
        <w:rPr>
          <w:color w:val="FF0000"/>
          <w:spacing w:val="80"/>
          <w:w w:val="150"/>
          <w:sz w:val="20"/>
          <w:szCs w:val="20"/>
        </w:rPr>
        <w:t xml:space="preserve"> </w:t>
      </w:r>
      <w:r w:rsidRPr="002F11A8">
        <w:rPr>
          <w:color w:val="FF0000"/>
          <w:sz w:val="20"/>
          <w:szCs w:val="20"/>
        </w:rPr>
        <w:t>с</w:t>
      </w:r>
      <w:r w:rsidRPr="002F11A8">
        <w:rPr>
          <w:color w:val="FF0000"/>
          <w:spacing w:val="80"/>
          <w:w w:val="150"/>
          <w:sz w:val="20"/>
          <w:szCs w:val="20"/>
        </w:rPr>
        <w:t xml:space="preserve"> </w:t>
      </w:r>
      <w:r w:rsidRPr="002F11A8">
        <w:rPr>
          <w:color w:val="FF0000"/>
          <w:sz w:val="20"/>
          <w:szCs w:val="20"/>
        </w:rPr>
        <w:t>модулем</w:t>
      </w:r>
      <w:r w:rsidRPr="002F11A8">
        <w:rPr>
          <w:color w:val="FF0000"/>
          <w:spacing w:val="80"/>
          <w:w w:val="150"/>
          <w:sz w:val="20"/>
          <w:szCs w:val="20"/>
        </w:rPr>
        <w:t xml:space="preserve"> </w:t>
      </w:r>
      <w:r w:rsidRPr="002F11A8">
        <w:rPr>
          <w:color w:val="FF0000"/>
          <w:sz w:val="20"/>
          <w:szCs w:val="20"/>
        </w:rPr>
        <w:t>доверенной</w:t>
      </w:r>
      <w:r w:rsidRPr="002F11A8">
        <w:rPr>
          <w:color w:val="FF0000"/>
          <w:spacing w:val="80"/>
          <w:w w:val="150"/>
          <w:sz w:val="20"/>
          <w:szCs w:val="20"/>
        </w:rPr>
        <w:t xml:space="preserve"> </w:t>
      </w:r>
      <w:r w:rsidRPr="002F11A8">
        <w:rPr>
          <w:color w:val="FF0000"/>
          <w:sz w:val="20"/>
          <w:szCs w:val="20"/>
        </w:rPr>
        <w:t>загрузки, сертифицированным ФСБ России (Соболь, Аккорд, Криптон и т.п.);</w:t>
      </w:r>
    </w:p>
    <w:p w:rsidR="00FE3A56" w:rsidRPr="00C97887" w:rsidRDefault="00FE3A56" w:rsidP="00C97887">
      <w:pPr>
        <w:ind w:left="23" w:right="116"/>
        <w:jc w:val="both"/>
        <w:rPr>
          <w:sz w:val="24"/>
        </w:rPr>
      </w:pPr>
      <w:r w:rsidRPr="002F11A8">
        <w:rPr>
          <w:color w:val="FF0000"/>
          <w:sz w:val="20"/>
          <w:szCs w:val="20"/>
        </w:rPr>
        <w:t>СКЗИ «</w:t>
      </w:r>
      <w:proofErr w:type="spellStart"/>
      <w:r w:rsidRPr="002F11A8">
        <w:rPr>
          <w:color w:val="FF0000"/>
          <w:sz w:val="20"/>
          <w:szCs w:val="20"/>
        </w:rPr>
        <w:t>КриптоПро</w:t>
      </w:r>
      <w:proofErr w:type="spellEnd"/>
      <w:r w:rsidRPr="002F11A8">
        <w:rPr>
          <w:color w:val="FF0000"/>
          <w:sz w:val="20"/>
          <w:szCs w:val="20"/>
        </w:rPr>
        <w:t xml:space="preserve"> CSP»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среды.</w:t>
      </w:r>
    </w:p>
  </w:footnote>
  <w:footnote w:id="2">
    <w:p w:rsidR="00D127CE" w:rsidRPr="002F11A8" w:rsidRDefault="00D127CE" w:rsidP="00D127CE">
      <w:pPr>
        <w:pStyle w:val="a6"/>
        <w:jc w:val="both"/>
        <w:rPr>
          <w:color w:val="FF0000"/>
        </w:rPr>
      </w:pPr>
      <w:r w:rsidRPr="00D127CE">
        <w:rPr>
          <w:rStyle w:val="a8"/>
          <w:color w:val="FF0000"/>
        </w:rPr>
        <w:footnoteRef/>
      </w:r>
      <w:r w:rsidRPr="002F11A8">
        <w:rPr>
          <w:color w:val="FF0000"/>
        </w:rPr>
        <w:t>При подписании заявки лицом, не имеющим право действовать без доверенности от имени организации, дополнительно предоставляется заверенная в установленном порядке копия документа (выписка из документа), подтверждающего право лица, подписавшего заявку, действовать от имени организации.</w:t>
      </w:r>
    </w:p>
  </w:footnote>
  <w:footnote w:id="3">
    <w:p w:rsidR="00FE3A56" w:rsidRPr="00C97887" w:rsidRDefault="00FE3A56" w:rsidP="00D127CE">
      <w:pPr>
        <w:pStyle w:val="a6"/>
        <w:jc w:val="both"/>
        <w:rPr>
          <w:sz w:val="24"/>
          <w:szCs w:val="16"/>
        </w:rPr>
      </w:pPr>
      <w:r w:rsidRPr="002F11A8">
        <w:rPr>
          <w:rStyle w:val="a8"/>
          <w:color w:val="FF0000"/>
        </w:rPr>
        <w:footnoteRef/>
      </w:r>
      <w:r w:rsidRPr="002F11A8">
        <w:rPr>
          <w:color w:val="FF0000"/>
        </w:rPr>
        <w:t>Об</w:t>
      </w:r>
      <w:r w:rsidR="00FB1BED">
        <w:rPr>
          <w:color w:val="FF0000"/>
        </w:rPr>
        <w:t xml:space="preserve">язательно указывается </w:t>
      </w:r>
      <w:r w:rsidR="00C25BFD">
        <w:rPr>
          <w:color w:val="FF0000"/>
        </w:rPr>
        <w:t>исполнитель</w:t>
      </w:r>
      <w:r w:rsidRPr="002F11A8">
        <w:rPr>
          <w:color w:val="FF0000"/>
        </w:rPr>
        <w:t xml:space="preserve"> и номер телефона с кодом города для обратной связи.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A56" w:rsidRDefault="00FE3A56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6704" behindDoc="1" locked="0" layoutInCell="1" allowOverlap="1">
              <wp:simplePos x="0" y="0"/>
              <wp:positionH relativeFrom="page">
                <wp:posOffset>3894455</wp:posOffset>
              </wp:positionH>
              <wp:positionV relativeFrom="page">
                <wp:posOffset>445068</wp:posOffset>
              </wp:positionV>
              <wp:extent cx="266700" cy="22288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E3A56" w:rsidRDefault="00FE3A56">
                          <w:pPr>
                            <w:pStyle w:val="a3"/>
                            <w:spacing w:before="8"/>
                            <w:ind w:left="6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3" o:spid="_x0000_s1026" type="#_x0000_t202" style="position:absolute;margin-left:306.65pt;margin-top:35.05pt;width:21pt;height:17.5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" filled="f" stroked="f">
              <v:path arrowok="t"/>
              <v:textbox inset="0,0,0,0">
                <w:txbxContent>
                  <w:p w:rsidR="00FE3A56" w:rsidRDefault="00FE3A56">
                    <w:pPr>
                      <w:pStyle w:val="a3"/>
                      <w:spacing w:before="8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62C20"/>
    <w:multiLevelType w:val="multilevel"/>
    <w:tmpl w:val="807A5596"/>
    <w:lvl w:ilvl="0">
      <w:numFmt w:val="bullet"/>
      <w:suff w:val="space"/>
      <w:lvlText w:val="•"/>
      <w:lvlJc w:val="left"/>
      <w:pPr>
        <w:ind w:left="732" w:hanging="720"/>
      </w:pPr>
      <w:rPr>
        <w:rFonts w:ascii="Arial" w:hAnsi="Arial" w:hint="default"/>
        <w:b w:val="0"/>
        <w:bCs w:val="0"/>
        <w:i/>
        <w:iCs/>
        <w:spacing w:val="0"/>
        <w:w w:val="113"/>
        <w:sz w:val="29"/>
        <w:szCs w:val="29"/>
        <w:lang w:val="ru-RU" w:eastAsia="en-US" w:bidi="ar-SA"/>
      </w:rPr>
    </w:lvl>
    <w:lvl w:ilvl="1">
      <w:start w:val="1"/>
      <w:numFmt w:val="decimal"/>
      <w:suff w:val="space"/>
      <w:lvlText w:val="%2."/>
      <w:lvlJc w:val="left"/>
      <w:pPr>
        <w:ind w:left="2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suff w:val="space"/>
      <w:lvlText w:val="%2.%3."/>
      <w:lvlJc w:val="left"/>
      <w:pPr>
        <w:ind w:left="144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suff w:val="space"/>
      <w:lvlText w:val="–"/>
      <w:lvlJc w:val="left"/>
      <w:pPr>
        <w:ind w:left="1651" w:hanging="21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840" w:hanging="2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20" w:hanging="2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01" w:hanging="2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81" w:hanging="2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2" w:hanging="21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8AE"/>
    <w:rsid w:val="001416EE"/>
    <w:rsid w:val="0017011E"/>
    <w:rsid w:val="00196237"/>
    <w:rsid w:val="001D08BA"/>
    <w:rsid w:val="00202952"/>
    <w:rsid w:val="00206656"/>
    <w:rsid w:val="002A4E9E"/>
    <w:rsid w:val="002D6788"/>
    <w:rsid w:val="002E3906"/>
    <w:rsid w:val="002F11A8"/>
    <w:rsid w:val="003570BD"/>
    <w:rsid w:val="003963D1"/>
    <w:rsid w:val="003B6C2F"/>
    <w:rsid w:val="003D1220"/>
    <w:rsid w:val="003F799A"/>
    <w:rsid w:val="00444FE4"/>
    <w:rsid w:val="00523F3F"/>
    <w:rsid w:val="005902AD"/>
    <w:rsid w:val="005A51FD"/>
    <w:rsid w:val="005D04AA"/>
    <w:rsid w:val="005E2196"/>
    <w:rsid w:val="006105D8"/>
    <w:rsid w:val="006D36DE"/>
    <w:rsid w:val="00711A02"/>
    <w:rsid w:val="007A7BBD"/>
    <w:rsid w:val="007B7E76"/>
    <w:rsid w:val="007F3BAB"/>
    <w:rsid w:val="00805533"/>
    <w:rsid w:val="008759AA"/>
    <w:rsid w:val="00884604"/>
    <w:rsid w:val="008E419D"/>
    <w:rsid w:val="0091711F"/>
    <w:rsid w:val="00925B57"/>
    <w:rsid w:val="00945BE7"/>
    <w:rsid w:val="0094778F"/>
    <w:rsid w:val="009A78A0"/>
    <w:rsid w:val="00A03062"/>
    <w:rsid w:val="00A41121"/>
    <w:rsid w:val="00A73C4C"/>
    <w:rsid w:val="00AB704E"/>
    <w:rsid w:val="00B43F49"/>
    <w:rsid w:val="00B878B4"/>
    <w:rsid w:val="00B943BF"/>
    <w:rsid w:val="00BA7986"/>
    <w:rsid w:val="00BB58AE"/>
    <w:rsid w:val="00BC2EFA"/>
    <w:rsid w:val="00C25BFD"/>
    <w:rsid w:val="00C51397"/>
    <w:rsid w:val="00C97887"/>
    <w:rsid w:val="00D127CE"/>
    <w:rsid w:val="00D80294"/>
    <w:rsid w:val="00D95E7A"/>
    <w:rsid w:val="00DF6411"/>
    <w:rsid w:val="00E06A1D"/>
    <w:rsid w:val="00ED39AA"/>
    <w:rsid w:val="00EE3FDA"/>
    <w:rsid w:val="00EF5CAB"/>
    <w:rsid w:val="00FB1BED"/>
    <w:rsid w:val="00FE3A56"/>
    <w:rsid w:val="00FF2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5C4FA3A-1E9D-40FB-8ACB-5A25BBE02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2429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23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footnote text"/>
    <w:basedOn w:val="a"/>
    <w:link w:val="a7"/>
    <w:uiPriority w:val="99"/>
    <w:semiHidden/>
    <w:unhideWhenUsed/>
    <w:rsid w:val="002E3906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2E3906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8">
    <w:name w:val="footnote reference"/>
    <w:basedOn w:val="a0"/>
    <w:semiHidden/>
    <w:unhideWhenUsed/>
    <w:rsid w:val="002E3906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20665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06656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20665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06656"/>
    <w:rPr>
      <w:rFonts w:ascii="Times New Roman" w:eastAsia="Times New Roman" w:hAnsi="Times New Roman" w:cs="Times New Roman"/>
      <w:lang w:val="ru-RU"/>
    </w:rPr>
  </w:style>
  <w:style w:type="character" w:styleId="ad">
    <w:name w:val="Hyperlink"/>
    <w:basedOn w:val="a0"/>
    <w:uiPriority w:val="99"/>
    <w:unhideWhenUsed/>
    <w:rsid w:val="00B878B4"/>
    <w:rPr>
      <w:color w:val="0000FF" w:themeColor="hyperlink"/>
      <w:u w:val="single"/>
    </w:rPr>
  </w:style>
  <w:style w:type="table" w:styleId="ae">
    <w:name w:val="Table Grid"/>
    <w:basedOn w:val="a1"/>
    <w:uiPriority w:val="39"/>
    <w:rsid w:val="005A51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7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8867E-E05A-4D79-ADFB-5285EAF46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Мансуров Александр Айратович</dc:creator>
  <cp:lastModifiedBy>Миницкая Екатерина Павловна</cp:lastModifiedBy>
  <cp:revision>5</cp:revision>
  <dcterms:created xsi:type="dcterms:W3CDTF">2026-01-16T02:30:00Z</dcterms:created>
  <dcterms:modified xsi:type="dcterms:W3CDTF">2026-01-16T04:15:00Z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2025-11-12T00:00:00Z</vt:filetime>
  </property>
  <property fmtid="{D5CDD505-2E9C-101B-9397-08002B2CF9AE}" pid="3" name="Creator">
    <vt:lpwstr>r7-office/2025.3.1.923</vt:lpwstr>
  </property>
  <property fmtid="{D5CDD505-2E9C-101B-9397-08002B2CF9AE}" pid="4" name="LastSaved">
    <vt:filetime>2025-11-25T00:00:00Z</vt:filetime>
  </property>
  <property fmtid="{D5CDD505-2E9C-101B-9397-08002B2CF9AE}" pid="5" name="Producer">
    <vt:lpwstr>r7-office/2025.3.1.923</vt:lpwstr>
  </property>
</Properties>
</file>